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C6F1" w14:textId="77777777" w:rsidR="002A5813" w:rsidRDefault="002A5813" w:rsidP="002A5813">
      <w:pPr>
        <w:spacing w:after="0" w:line="240" w:lineRule="auto"/>
        <w:ind w:left="1418" w:hanging="1985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C71D4">
        <w:rPr>
          <w:rFonts w:ascii="Times New Roman" w:hAnsi="Times New Roman" w:cs="Times New Roman"/>
          <w:b/>
          <w:sz w:val="28"/>
          <w:szCs w:val="28"/>
          <w:lang w:val="lv-LV"/>
        </w:rPr>
        <w:t>Profesionālās darbības pārskat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s pediatra pamatspecialitātē</w:t>
      </w:r>
    </w:p>
    <w:p w14:paraId="5599E145" w14:textId="77777777" w:rsidR="004534D4" w:rsidRPr="002A5813" w:rsidRDefault="005E64D9" w:rsidP="002A5813">
      <w:pPr>
        <w:spacing w:after="0" w:line="240" w:lineRule="auto"/>
        <w:ind w:left="1418" w:hanging="1985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311"/>
        <w:gridCol w:w="1926"/>
        <w:gridCol w:w="1843"/>
        <w:gridCol w:w="1843"/>
      </w:tblGrid>
      <w:tr w:rsidR="004534D4" w:rsidRPr="002A5813" w14:paraId="7DBA6683" w14:textId="77777777" w:rsidTr="0094737C">
        <w:tc>
          <w:tcPr>
            <w:tcW w:w="709" w:type="dxa"/>
          </w:tcPr>
          <w:p w14:paraId="0B63E61E" w14:textId="77777777" w:rsidR="004534D4" w:rsidRPr="002A5813" w:rsidRDefault="00712556" w:rsidP="004534D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Nr. p. k. </w:t>
            </w:r>
          </w:p>
        </w:tc>
        <w:tc>
          <w:tcPr>
            <w:tcW w:w="4311" w:type="dxa"/>
          </w:tcPr>
          <w:p w14:paraId="127FBC68" w14:textId="77777777" w:rsidR="004534D4" w:rsidRPr="002A5813" w:rsidRDefault="004534D4" w:rsidP="009473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26" w:type="dxa"/>
          </w:tcPr>
          <w:p w14:paraId="496B9B67" w14:textId="77777777" w:rsidR="004534D4" w:rsidRPr="002A5813" w:rsidRDefault="004534D4" w:rsidP="004534D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Regulāri pielietoju</w:t>
            </w:r>
          </w:p>
        </w:tc>
        <w:tc>
          <w:tcPr>
            <w:tcW w:w="1843" w:type="dxa"/>
          </w:tcPr>
          <w:p w14:paraId="40358C0B" w14:textId="77777777" w:rsidR="004534D4" w:rsidRPr="002A5813" w:rsidRDefault="004534D4" w:rsidP="004534D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Pielietoju atsevišķos gadījumos</w:t>
            </w:r>
          </w:p>
        </w:tc>
        <w:tc>
          <w:tcPr>
            <w:tcW w:w="1843" w:type="dxa"/>
          </w:tcPr>
          <w:p w14:paraId="614A62BA" w14:textId="77777777" w:rsidR="004534D4" w:rsidRPr="002A5813" w:rsidRDefault="004534D4" w:rsidP="004534D4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 bijusi nepieciešamība</w:t>
            </w:r>
          </w:p>
        </w:tc>
      </w:tr>
      <w:tr w:rsidR="004534D4" w:rsidRPr="002A5813" w14:paraId="7BF00C74" w14:textId="77777777" w:rsidTr="0094737C">
        <w:tc>
          <w:tcPr>
            <w:tcW w:w="709" w:type="dxa"/>
          </w:tcPr>
          <w:p w14:paraId="72FBB3D6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3D2F0983" w14:textId="77777777" w:rsidR="004534D4" w:rsidRPr="002A5813" w:rsidRDefault="004534D4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Bērna vecumā</w:t>
            </w:r>
            <w:r w:rsidR="006B50D8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 vienas nedēļas līdz pieciem gadiem fiziskās un garīgās attīstības novērtēšana</w:t>
            </w:r>
            <w:r w:rsidR="003C5D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6B50D8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atbilstoši normatīvajiem aktiem par ārstniecības iestāžu medicīniskās uzskaites, doku</w:t>
            </w:r>
            <w:r w:rsidR="003C5D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mentācijas, lietvedības  kārtību</w:t>
            </w:r>
            <w:r w:rsidR="006B50D8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26" w:type="dxa"/>
          </w:tcPr>
          <w:p w14:paraId="508CA84D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F217747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1E9A874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5F4B835E" w14:textId="77777777" w:rsidTr="0094737C">
        <w:tc>
          <w:tcPr>
            <w:tcW w:w="709" w:type="dxa"/>
          </w:tcPr>
          <w:p w14:paraId="431AC5B0" w14:textId="77777777" w:rsidR="004534D4" w:rsidRPr="002A5813" w:rsidRDefault="006B50D8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751ED1F7" w14:textId="77777777" w:rsidR="007F6FC5" w:rsidRPr="002A5813" w:rsidRDefault="002A5813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Profilaktiskās potēšanas veik</w:t>
            </w:r>
            <w:r w:rsidR="006B50D8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šana un veicināšana</w:t>
            </w:r>
          </w:p>
        </w:tc>
        <w:tc>
          <w:tcPr>
            <w:tcW w:w="1926" w:type="dxa"/>
          </w:tcPr>
          <w:p w14:paraId="3A69F98D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E9763C7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0DB7CB1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2F349797" w14:textId="77777777" w:rsidTr="0094737C">
        <w:tc>
          <w:tcPr>
            <w:tcW w:w="709" w:type="dxa"/>
          </w:tcPr>
          <w:p w14:paraId="6EFB8AA8" w14:textId="77777777" w:rsidR="004534D4" w:rsidRPr="002A5813" w:rsidRDefault="006B50D8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4303433F" w14:textId="77777777" w:rsidR="007F6FC5" w:rsidRPr="002A5813" w:rsidRDefault="00FD7400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Diagnostisko eksprestestu lietošana (pulsa oksimetrija, Hb, gliko</w:t>
            </w:r>
            <w:r w:rsidR="006322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ze, slēptās asinis teststrēmele</w:t>
            </w: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urīna analīze ar teststrēmeli, streptotests) </w:t>
            </w:r>
          </w:p>
        </w:tc>
        <w:tc>
          <w:tcPr>
            <w:tcW w:w="1926" w:type="dxa"/>
          </w:tcPr>
          <w:p w14:paraId="6F37973C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2B1C059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82CF15F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26B843C9" w14:textId="77777777" w:rsidTr="0094737C">
        <w:tc>
          <w:tcPr>
            <w:tcW w:w="709" w:type="dxa"/>
          </w:tcPr>
          <w:p w14:paraId="0FA839AD" w14:textId="77777777" w:rsidR="004534D4" w:rsidRPr="002A5813" w:rsidRDefault="00FD7400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43B94FB4" w14:textId="77777777" w:rsidR="007F6FC5" w:rsidRPr="002A5813" w:rsidRDefault="00FD7400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Respiratorās s</w:t>
            </w:r>
            <w:r w:rsidR="00286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istēmas funkcijas diagnostika (</w:t>
            </w: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PEF, spirogrāfija</w:t>
            </w:r>
            <w:r w:rsidR="00A91244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kā arī otoskopija</w:t>
            </w: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926" w:type="dxa"/>
          </w:tcPr>
          <w:p w14:paraId="37338C86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FA2CC3E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3823F04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26136E80" w14:textId="77777777" w:rsidTr="0094737C">
        <w:tc>
          <w:tcPr>
            <w:tcW w:w="709" w:type="dxa"/>
          </w:tcPr>
          <w:p w14:paraId="060D4CDE" w14:textId="77777777" w:rsidR="004534D4" w:rsidRPr="002A5813" w:rsidRDefault="00FD7400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474A81C4" w14:textId="77777777" w:rsidR="0094737C" w:rsidRDefault="00FD7400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Antropometrisko rādītāju izmantošana</w:t>
            </w:r>
          </w:p>
          <w:p w14:paraId="106120FC" w14:textId="77777777" w:rsidR="007F6FC5" w:rsidRPr="002A5813" w:rsidRDefault="00A91244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926" w:type="dxa"/>
          </w:tcPr>
          <w:p w14:paraId="793B22C8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CB25E8C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1E1FF7F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4EA5936A" w14:textId="77777777" w:rsidTr="0094737C">
        <w:tc>
          <w:tcPr>
            <w:tcW w:w="709" w:type="dxa"/>
          </w:tcPr>
          <w:p w14:paraId="5282E34A" w14:textId="77777777" w:rsidR="004534D4" w:rsidRPr="002A5813" w:rsidRDefault="00FD7400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02566FF8" w14:textId="77777777" w:rsidR="004534D4" w:rsidRPr="002A5813" w:rsidRDefault="00632211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Ēdināšanas </w:t>
            </w:r>
            <w:r w:rsidR="00BF76E1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uztura korekcija</w:t>
            </w:r>
          </w:p>
          <w:p w14:paraId="491227A7" w14:textId="77777777" w:rsidR="007F6FC5" w:rsidRPr="002A5813" w:rsidRDefault="007F6FC5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26" w:type="dxa"/>
          </w:tcPr>
          <w:p w14:paraId="5888121A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72B5785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4C96E9E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534D4" w:rsidRPr="002A5813" w14:paraId="0CC937A7" w14:textId="77777777" w:rsidTr="0094737C">
        <w:tc>
          <w:tcPr>
            <w:tcW w:w="709" w:type="dxa"/>
          </w:tcPr>
          <w:p w14:paraId="4115388D" w14:textId="77777777" w:rsidR="004534D4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66275A67" w14:textId="77777777" w:rsidR="004534D4" w:rsidRPr="002A5813" w:rsidRDefault="00BF76E1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Vardarbības atpazīšana</w:t>
            </w:r>
          </w:p>
          <w:p w14:paraId="0EC411D0" w14:textId="77777777" w:rsidR="007F6FC5" w:rsidRPr="002A5813" w:rsidRDefault="007F6FC5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26" w:type="dxa"/>
          </w:tcPr>
          <w:p w14:paraId="12EC1DB9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73D0ECA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C6D00EC" w14:textId="77777777" w:rsidR="004534D4" w:rsidRPr="002A5813" w:rsidRDefault="004534D4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76E1" w:rsidRPr="002A5813" w14:paraId="1E27C664" w14:textId="77777777" w:rsidTr="0094737C">
        <w:trPr>
          <w:trHeight w:val="391"/>
        </w:trPr>
        <w:tc>
          <w:tcPr>
            <w:tcW w:w="709" w:type="dxa"/>
          </w:tcPr>
          <w:p w14:paraId="1E68B3F2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31CC202F" w14:textId="77777777" w:rsidR="00BF76E1" w:rsidRPr="002A5813" w:rsidRDefault="00BC6C5F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Stacionāra manipulāci</w:t>
            </w:r>
            <w:r w:rsidR="003C6F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 pielietošana atbilstoši profi</w:t>
            </w: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lam</w:t>
            </w:r>
          </w:p>
          <w:p w14:paraId="7EFB79AC" w14:textId="77777777" w:rsidR="007F6FC5" w:rsidRPr="002A5813" w:rsidRDefault="007F6FC5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26" w:type="dxa"/>
          </w:tcPr>
          <w:p w14:paraId="1077AA15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9C49F00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714A5C1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76E1" w:rsidRPr="002A5813" w14:paraId="0FE578F4" w14:textId="77777777" w:rsidTr="0094737C">
        <w:tc>
          <w:tcPr>
            <w:tcW w:w="709" w:type="dxa"/>
          </w:tcPr>
          <w:p w14:paraId="76F2A5AB" w14:textId="77777777" w:rsidR="00BF76E1" w:rsidRPr="002A5813" w:rsidRDefault="00BC6C5F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55CA8BED" w14:textId="77777777" w:rsidR="007F6FC5" w:rsidRPr="002A5813" w:rsidRDefault="00BC6C5F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Līdz staci</w:t>
            </w:r>
            <w:r w:rsidR="003C6F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</w:t>
            </w: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nāram neatliekamās medicīniskās  palīdzības </w:t>
            </w:r>
          </w:p>
          <w:p w14:paraId="5666F836" w14:textId="77777777" w:rsidR="00BF76E1" w:rsidRPr="002A5813" w:rsidRDefault="003C6FBE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sniegšana (</w:t>
            </w:r>
            <w:r w:rsidR="00BC6C5F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applaucējumi, kodums, trauma, u.c.)</w:t>
            </w:r>
          </w:p>
        </w:tc>
        <w:tc>
          <w:tcPr>
            <w:tcW w:w="1926" w:type="dxa"/>
          </w:tcPr>
          <w:p w14:paraId="474D05C9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0E3C583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D1D1618" w14:textId="77777777" w:rsidR="00BF76E1" w:rsidRPr="002A5813" w:rsidRDefault="00BF76E1" w:rsidP="004534D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F6FC5" w:rsidRPr="002A5813" w14:paraId="3B0D2AD2" w14:textId="77777777" w:rsidTr="0094737C">
        <w:tc>
          <w:tcPr>
            <w:tcW w:w="709" w:type="dxa"/>
          </w:tcPr>
          <w:p w14:paraId="715DE135" w14:textId="77777777" w:rsidR="007F6FC5" w:rsidRPr="002A5813" w:rsidRDefault="007F6FC5" w:rsidP="000A0F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311" w:type="dxa"/>
          </w:tcPr>
          <w:p w14:paraId="3995B3C7" w14:textId="77777777" w:rsidR="007F6FC5" w:rsidRPr="002A5813" w:rsidRDefault="007F6FC5" w:rsidP="00947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USG  izmeklējumu atpazīšana, interpretācija</w:t>
            </w:r>
          </w:p>
        </w:tc>
        <w:tc>
          <w:tcPr>
            <w:tcW w:w="1926" w:type="dxa"/>
          </w:tcPr>
          <w:p w14:paraId="3F1EA725" w14:textId="77777777" w:rsidR="007F6FC5" w:rsidRPr="002A5813" w:rsidRDefault="007F6FC5" w:rsidP="000A0F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5FF05B8" w14:textId="77777777" w:rsidR="007F6FC5" w:rsidRPr="002A5813" w:rsidRDefault="007F6FC5" w:rsidP="000A0F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38B1E0F" w14:textId="77777777" w:rsidR="007F6FC5" w:rsidRPr="002A5813" w:rsidRDefault="007F6FC5" w:rsidP="000A0F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330A06C" w14:textId="77777777" w:rsidR="00FC1644" w:rsidRDefault="00FC1644" w:rsidP="00FC1644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B86F273" w14:textId="77777777" w:rsidR="008527E1" w:rsidRPr="002A5813" w:rsidRDefault="0051700E" w:rsidP="00FC1644">
      <w:pPr>
        <w:ind w:left="-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Norādīt </w:t>
      </w:r>
      <w:r w:rsidR="002C7F5F"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skaitu </w:t>
      </w:r>
      <w:r w:rsidRPr="002A5813">
        <w:rPr>
          <w:rFonts w:ascii="Times New Roman" w:hAnsi="Times New Roman" w:cs="Times New Roman"/>
          <w:b/>
          <w:sz w:val="24"/>
          <w:szCs w:val="24"/>
          <w:lang w:val="lv-LV"/>
        </w:rPr>
        <w:t>pa</w:t>
      </w:r>
      <w:r w:rsidR="00712556" w:rsidRPr="002A5813">
        <w:rPr>
          <w:rFonts w:ascii="Times New Roman" w:hAnsi="Times New Roman" w:cs="Times New Roman"/>
          <w:b/>
          <w:sz w:val="24"/>
          <w:szCs w:val="24"/>
          <w:lang w:val="lv-LV"/>
        </w:rPr>
        <w:t>r</w:t>
      </w:r>
      <w:r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pēdējiem pieciem gadiem</w:t>
      </w:r>
      <w:r w:rsidR="00B04C9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par katru gadu, 14</w:t>
      </w:r>
      <w:r w:rsidR="002C7F5F" w:rsidRPr="002A5813">
        <w:rPr>
          <w:rFonts w:ascii="Times New Roman" w:hAnsi="Times New Roman" w:cs="Times New Roman"/>
          <w:b/>
          <w:sz w:val="24"/>
          <w:szCs w:val="24"/>
          <w:lang w:val="lv-LV"/>
        </w:rPr>
        <w:t>.,</w:t>
      </w:r>
      <w:r w:rsidR="00712556"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B04C98">
        <w:rPr>
          <w:rFonts w:ascii="Times New Roman" w:hAnsi="Times New Roman" w:cs="Times New Roman"/>
          <w:b/>
          <w:sz w:val="24"/>
          <w:szCs w:val="24"/>
          <w:lang w:val="lv-LV"/>
        </w:rPr>
        <w:t>16</w:t>
      </w:r>
      <w:r w:rsidR="002C7F5F" w:rsidRPr="002A5813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B04C98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="00367010"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18.</w:t>
      </w:r>
      <w:r w:rsidR="00712556"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punktā</w:t>
      </w:r>
      <w:r w:rsidR="002C7F5F" w:rsidRPr="002A581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nosaukt konkrēti</w:t>
      </w:r>
      <w:r w:rsidRPr="002A5813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  <w:r w:rsidRPr="002A581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A581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A581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A581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A5813">
        <w:rPr>
          <w:rFonts w:ascii="Times New Roman" w:hAnsi="Times New Roman" w:cs="Times New Roman"/>
          <w:sz w:val="24"/>
          <w:szCs w:val="24"/>
          <w:lang w:val="lv-LV"/>
        </w:rPr>
        <w:tab/>
      </w:r>
    </w:p>
    <w:tbl>
      <w:tblPr>
        <w:tblStyle w:val="TableGrid"/>
        <w:tblW w:w="5425" w:type="pct"/>
        <w:tblInd w:w="-714" w:type="dxa"/>
        <w:tblLook w:val="04A0" w:firstRow="1" w:lastRow="0" w:firstColumn="1" w:lastColumn="0" w:noHBand="0" w:noVBand="1"/>
      </w:tblPr>
      <w:tblGrid>
        <w:gridCol w:w="678"/>
        <w:gridCol w:w="2789"/>
        <w:gridCol w:w="1342"/>
        <w:gridCol w:w="1449"/>
        <w:gridCol w:w="1334"/>
        <w:gridCol w:w="1523"/>
        <w:gridCol w:w="139"/>
        <w:gridCol w:w="1248"/>
      </w:tblGrid>
      <w:tr w:rsidR="00FB5DE9" w:rsidRPr="002A5813" w14:paraId="4DB6668C" w14:textId="77777777" w:rsidTr="00B04C98">
        <w:tc>
          <w:tcPr>
            <w:tcW w:w="1651" w:type="pct"/>
            <w:gridSpan w:val="2"/>
          </w:tcPr>
          <w:p w14:paraId="03100DDC" w14:textId="77777777" w:rsidR="00712556" w:rsidRPr="002A5813" w:rsidRDefault="00712556" w:rsidP="007125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Gads</w:t>
            </w:r>
          </w:p>
        </w:tc>
        <w:tc>
          <w:tcPr>
            <w:tcW w:w="639" w:type="pct"/>
          </w:tcPr>
          <w:p w14:paraId="19F06081" w14:textId="77777777" w:rsidR="00712556" w:rsidRPr="002A5813" w:rsidRDefault="00712556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35B2F574" w14:textId="77777777" w:rsidR="00712556" w:rsidRPr="002A5813" w:rsidRDefault="00712556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2D7F43A6" w14:textId="77777777" w:rsidR="00712556" w:rsidRPr="002A5813" w:rsidRDefault="00712556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06530F59" w14:textId="77777777" w:rsidR="00712556" w:rsidRPr="002A5813" w:rsidRDefault="00712556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3B808D38" w14:textId="77777777" w:rsidR="00712556" w:rsidRPr="002A5813" w:rsidRDefault="00712556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5E44F49A" w14:textId="77777777" w:rsidTr="00FB5DE9">
        <w:tc>
          <w:tcPr>
            <w:tcW w:w="323" w:type="pct"/>
          </w:tcPr>
          <w:p w14:paraId="6988F474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4617000D" w14:textId="77777777" w:rsidR="00FC1644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Sūdzību skaits</w:t>
            </w:r>
          </w:p>
          <w:p w14:paraId="7B69BA80" w14:textId="77777777" w:rsidR="00D258FC" w:rsidRPr="002A5813" w:rsidRDefault="00D258F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9" w:type="pct"/>
          </w:tcPr>
          <w:p w14:paraId="2224C127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7712CA5C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26EA196B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7DDDEA38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456F6A11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7D81BCD8" w14:textId="77777777" w:rsidTr="00FB5DE9">
        <w:tc>
          <w:tcPr>
            <w:tcW w:w="323" w:type="pct"/>
          </w:tcPr>
          <w:p w14:paraId="16689D67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</w:t>
            </w:r>
            <w:r w:rsidR="00712556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466B29A5" w14:textId="77777777" w:rsidR="00FC1644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Publikāciju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gadu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proofErr w:type="spellEnd"/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39" w:type="pct"/>
          </w:tcPr>
          <w:p w14:paraId="182985BF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0BFCABF5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775D98FD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5CC30A95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4179ECE4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4C98" w:rsidRPr="002A5813" w14:paraId="70A17356" w14:textId="77777777" w:rsidTr="00FB5DE9">
        <w:tc>
          <w:tcPr>
            <w:tcW w:w="323" w:type="pct"/>
          </w:tcPr>
          <w:p w14:paraId="75369863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327" w:type="pct"/>
          </w:tcPr>
          <w:p w14:paraId="4A80F9C9" w14:textId="77777777" w:rsidR="00B04C98" w:rsidRPr="0004553C" w:rsidRDefault="00B04C98" w:rsidP="0085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darbs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cik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  <w:proofErr w:type="spellEnd"/>
          </w:p>
        </w:tc>
        <w:tc>
          <w:tcPr>
            <w:tcW w:w="639" w:type="pct"/>
          </w:tcPr>
          <w:p w14:paraId="50FB7C8B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5AE5C93F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3C664D2E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3BABA8A4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437167A1" w14:textId="77777777" w:rsidR="00B04C98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09B1C8E1" w14:textId="77777777" w:rsidTr="00FB5DE9">
        <w:tc>
          <w:tcPr>
            <w:tcW w:w="323" w:type="pct"/>
          </w:tcPr>
          <w:p w14:paraId="7CD2A100" w14:textId="77777777" w:rsidR="008527E1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14</w:t>
            </w:r>
            <w:r w:rsidR="004B21AD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37777975" w14:textId="77777777" w:rsidR="008527E1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Organizatoriskais darbs, kādā līmenī  </w:t>
            </w:r>
          </w:p>
          <w:p w14:paraId="7D7B4C1A" w14:textId="77777777" w:rsidR="00FC1644" w:rsidRPr="002A5813" w:rsidRDefault="00FC1644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9" w:type="pct"/>
          </w:tcPr>
          <w:p w14:paraId="7E237009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308E0D5F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54A3B1FA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26EFB411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54DBA766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2F3B92AF" w14:textId="77777777" w:rsidTr="00FB5DE9">
        <w:tc>
          <w:tcPr>
            <w:tcW w:w="323" w:type="pct"/>
          </w:tcPr>
          <w:p w14:paraId="04740488" w14:textId="77777777" w:rsidR="008527E1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</w:t>
            </w:r>
            <w:r w:rsidR="004B21AD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71DE8FFF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Cik ierosinājumu iesniegts bērnu veselības aprūpes  uzlabošanai, un kam iesniegts</w:t>
            </w:r>
          </w:p>
        </w:tc>
        <w:tc>
          <w:tcPr>
            <w:tcW w:w="639" w:type="pct"/>
          </w:tcPr>
          <w:p w14:paraId="02472B7E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7F5C2C01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0E111B27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414B6A3B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053722B8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4D92B8FE" w14:textId="77777777" w:rsidTr="00FB5DE9">
        <w:tc>
          <w:tcPr>
            <w:tcW w:w="323" w:type="pct"/>
          </w:tcPr>
          <w:p w14:paraId="1B771300" w14:textId="77777777" w:rsidR="008527E1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</w:t>
            </w:r>
            <w:r w:rsidR="004B21AD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4220AF28" w14:textId="77777777" w:rsidR="008527E1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Regulārā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mājas</w:t>
            </w:r>
            <w:proofErr w:type="spellEnd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53C">
              <w:rPr>
                <w:rFonts w:ascii="Times New Roman" w:hAnsi="Times New Roman" w:cs="Times New Roman"/>
                <w:sz w:val="24"/>
                <w:szCs w:val="24"/>
              </w:rPr>
              <w:t>lapas</w:t>
            </w:r>
            <w:proofErr w:type="spellEnd"/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39" w:type="pct"/>
          </w:tcPr>
          <w:p w14:paraId="7AEC684C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5A6A127C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32540806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5CC49403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7C6F1C04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6048B729" w14:textId="77777777" w:rsidTr="00FB5DE9">
        <w:tc>
          <w:tcPr>
            <w:tcW w:w="323" w:type="pct"/>
          </w:tcPr>
          <w:p w14:paraId="10CFC5B6" w14:textId="77777777" w:rsidR="008527E1" w:rsidRPr="002A5813" w:rsidRDefault="00B04C98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</w:t>
            </w:r>
            <w:r w:rsidR="004B21AD"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327" w:type="pct"/>
          </w:tcPr>
          <w:p w14:paraId="0DE09E01" w14:textId="77777777" w:rsidR="008527E1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Letāli  gadījumi ārstēšanas laikā</w:t>
            </w:r>
          </w:p>
          <w:p w14:paraId="7D1A3964" w14:textId="77777777" w:rsidR="00FC1644" w:rsidRPr="002A5813" w:rsidRDefault="00FC1644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9" w:type="pct"/>
          </w:tcPr>
          <w:p w14:paraId="7218B7E6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3953D516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6022816F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26CC745D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0C98E2FD" w14:textId="77777777" w:rsidR="008527E1" w:rsidRPr="002A5813" w:rsidRDefault="008527E1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:rsidRPr="002A5813" w14:paraId="69704296" w14:textId="77777777" w:rsidTr="00FB5DE9">
        <w:tc>
          <w:tcPr>
            <w:tcW w:w="323" w:type="pct"/>
          </w:tcPr>
          <w:p w14:paraId="60A78306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21AD" w:rsidRPr="002A5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pct"/>
          </w:tcPr>
          <w:p w14:paraId="155A62EF" w14:textId="77777777" w:rsidR="00603A2C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58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Hronisku pacientu dinamiskā novērošana</w:t>
            </w:r>
          </w:p>
          <w:p w14:paraId="479237ED" w14:textId="77777777" w:rsidR="00FC1644" w:rsidRPr="002A5813" w:rsidRDefault="00FC1644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9" w:type="pct"/>
          </w:tcPr>
          <w:p w14:paraId="4F78556A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5671A6F0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611E2073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25" w:type="pct"/>
          </w:tcPr>
          <w:p w14:paraId="5BCFBEC2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60" w:type="pct"/>
            <w:gridSpan w:val="2"/>
          </w:tcPr>
          <w:p w14:paraId="4BD5F04B" w14:textId="77777777" w:rsidR="00603A2C" w:rsidRPr="002A5813" w:rsidRDefault="00603A2C" w:rsidP="008527E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14:paraId="27CE7D98" w14:textId="77777777" w:rsidTr="00FB5DE9">
        <w:tc>
          <w:tcPr>
            <w:tcW w:w="323" w:type="pct"/>
          </w:tcPr>
          <w:p w14:paraId="12B7706D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1327" w:type="pct"/>
          </w:tcPr>
          <w:p w14:paraId="2260C9B6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Medicīnisko dokumentu kārtošana atbilstoši normatīvo aktu prasībām</w:t>
            </w:r>
          </w:p>
        </w:tc>
        <w:tc>
          <w:tcPr>
            <w:tcW w:w="639" w:type="pct"/>
          </w:tcPr>
          <w:p w14:paraId="762702DC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51A5B785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5D7E3E0F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1" w:type="pct"/>
            <w:gridSpan w:val="2"/>
          </w:tcPr>
          <w:p w14:paraId="4F1FAFFF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94" w:type="pct"/>
          </w:tcPr>
          <w:p w14:paraId="0DAFAEB8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B5DE9" w14:paraId="747F265F" w14:textId="77777777" w:rsidTr="00FB5DE9">
        <w:tc>
          <w:tcPr>
            <w:tcW w:w="323" w:type="pct"/>
          </w:tcPr>
          <w:p w14:paraId="37B50543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1327" w:type="pct"/>
          </w:tcPr>
          <w:p w14:paraId="3697BB66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Diagnožu šifrēšana atbilstoši Starptautiskās statistikas slimību un veselības problēmu klasifikācijas X redakcijai</w:t>
            </w:r>
          </w:p>
        </w:tc>
        <w:tc>
          <w:tcPr>
            <w:tcW w:w="639" w:type="pct"/>
          </w:tcPr>
          <w:p w14:paraId="75FD0CA5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0" w:type="pct"/>
          </w:tcPr>
          <w:p w14:paraId="07DB18EB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35" w:type="pct"/>
          </w:tcPr>
          <w:p w14:paraId="7B57B653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91" w:type="pct"/>
            <w:gridSpan w:val="2"/>
          </w:tcPr>
          <w:p w14:paraId="6EFA8EE0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94" w:type="pct"/>
          </w:tcPr>
          <w:p w14:paraId="1D4829FA" w14:textId="77777777" w:rsidR="00FB5DE9" w:rsidRDefault="00FB5DE9" w:rsidP="002A58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CF00073" w14:textId="77777777" w:rsidR="002A5813" w:rsidRPr="002A5813" w:rsidRDefault="002A5813" w:rsidP="002A5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E4E1205" w14:textId="77777777" w:rsidR="002A5813" w:rsidRPr="002A5813" w:rsidRDefault="002A5813" w:rsidP="002A5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4162648" w14:textId="77777777" w:rsidR="00FC1644" w:rsidRPr="002A5813" w:rsidRDefault="002A5813" w:rsidP="002A5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A5813">
        <w:rPr>
          <w:rFonts w:ascii="Times New Roman" w:hAnsi="Times New Roman" w:cs="Times New Roman"/>
          <w:sz w:val="24"/>
          <w:szCs w:val="24"/>
          <w:lang w:val="lv-LV"/>
        </w:rPr>
        <w:t>Resertificējamā ārstniecības persona                                                           Paraksts</w:t>
      </w:r>
    </w:p>
    <w:p w14:paraId="60C7512D" w14:textId="77777777" w:rsidR="002A5813" w:rsidRPr="002A5813" w:rsidRDefault="002A5813" w:rsidP="002A58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2A581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            (vārds, uzvārds)</w:t>
      </w:r>
    </w:p>
    <w:p w14:paraId="59820DF4" w14:textId="77777777" w:rsidR="002A5813" w:rsidRDefault="002A5813" w:rsidP="002A58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6D5E24FA" w14:textId="77777777" w:rsidR="00FC1644" w:rsidRPr="002A5813" w:rsidRDefault="00FC1644" w:rsidP="002A58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4FBD74C5" w14:textId="77777777" w:rsidR="002A5813" w:rsidRPr="002A5813" w:rsidRDefault="002A5813" w:rsidP="002A5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A5813">
        <w:rPr>
          <w:rFonts w:ascii="Times New Roman" w:hAnsi="Times New Roman" w:cs="Times New Roman"/>
          <w:sz w:val="24"/>
          <w:szCs w:val="24"/>
          <w:lang w:val="lv-LV"/>
        </w:rPr>
        <w:t>Ārstniecības iestādes vadītājs                                                                       Paraksts</w:t>
      </w:r>
    </w:p>
    <w:p w14:paraId="32357D6A" w14:textId="77777777" w:rsidR="002A5813" w:rsidRPr="002A5813" w:rsidRDefault="002A5813" w:rsidP="002A58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2A581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        (vārds, uzvārds)</w:t>
      </w:r>
    </w:p>
    <w:p w14:paraId="491908CD" w14:textId="77777777" w:rsidR="008527E1" w:rsidRPr="002A5813" w:rsidRDefault="008527E1" w:rsidP="008527E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0736A46" w14:textId="77777777" w:rsidR="008527E1" w:rsidRPr="002A5813" w:rsidRDefault="008527E1" w:rsidP="008527E1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8527E1" w:rsidRPr="002A58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2C"/>
    <w:rsid w:val="000F2192"/>
    <w:rsid w:val="0011432C"/>
    <w:rsid w:val="00124E3A"/>
    <w:rsid w:val="00286737"/>
    <w:rsid w:val="002A5813"/>
    <w:rsid w:val="002C7F5F"/>
    <w:rsid w:val="00355C59"/>
    <w:rsid w:val="00367010"/>
    <w:rsid w:val="003C5DD6"/>
    <w:rsid w:val="003C6FBE"/>
    <w:rsid w:val="004534D4"/>
    <w:rsid w:val="004B21AD"/>
    <w:rsid w:val="0051700E"/>
    <w:rsid w:val="00580341"/>
    <w:rsid w:val="005B0CC4"/>
    <w:rsid w:val="005E64D9"/>
    <w:rsid w:val="00603A2C"/>
    <w:rsid w:val="006133C8"/>
    <w:rsid w:val="00632211"/>
    <w:rsid w:val="006A2005"/>
    <w:rsid w:val="006B50D8"/>
    <w:rsid w:val="00712556"/>
    <w:rsid w:val="00732EDC"/>
    <w:rsid w:val="007F6FC5"/>
    <w:rsid w:val="008527E1"/>
    <w:rsid w:val="0094737C"/>
    <w:rsid w:val="009D74DC"/>
    <w:rsid w:val="00A8346E"/>
    <w:rsid w:val="00A91244"/>
    <w:rsid w:val="00AE737F"/>
    <w:rsid w:val="00B04C98"/>
    <w:rsid w:val="00B74847"/>
    <w:rsid w:val="00BC6C5F"/>
    <w:rsid w:val="00BF76E1"/>
    <w:rsid w:val="00CE1119"/>
    <w:rsid w:val="00D258FC"/>
    <w:rsid w:val="00DD379D"/>
    <w:rsid w:val="00E67290"/>
    <w:rsid w:val="00E6772B"/>
    <w:rsid w:val="00EF4834"/>
    <w:rsid w:val="00F00ED7"/>
    <w:rsid w:val="00FB5DE9"/>
    <w:rsid w:val="00FC0451"/>
    <w:rsid w:val="00FC1644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5132"/>
  <w15:docId w15:val="{2877D0C0-4B64-47F2-BD21-2AEBA755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Krauca</dc:creator>
  <cp:lastModifiedBy>Sanita Roģe</cp:lastModifiedBy>
  <cp:revision>3</cp:revision>
  <cp:lastPrinted>2019-11-28T08:37:00Z</cp:lastPrinted>
  <dcterms:created xsi:type="dcterms:W3CDTF">2024-09-04T08:32:00Z</dcterms:created>
  <dcterms:modified xsi:type="dcterms:W3CDTF">2026-05-29T06:45:00Z</dcterms:modified>
</cp:coreProperties>
</file>